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E5" w:rsidRDefault="0034715C" w:rsidP="00D04C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ED">
        <w:rPr>
          <w:rFonts w:ascii="Times New Roman" w:hAnsi="Times New Roman" w:cs="Times New Roman"/>
          <w:b/>
          <w:sz w:val="28"/>
          <w:szCs w:val="28"/>
        </w:rPr>
        <w:t>Regulamin konkursu o tematyce antyalkoholowej</w:t>
      </w:r>
    </w:p>
    <w:p w:rsidR="00D04CC0" w:rsidRDefault="00D04CC0" w:rsidP="00D04C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15C" w:rsidRPr="00D04CC0" w:rsidRDefault="00B66BE5" w:rsidP="00D04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Pr="00B66BE5">
        <w:rPr>
          <w:rFonts w:ascii="Times New Roman" w:hAnsi="Times New Roman" w:cs="Times New Roman"/>
          <w:sz w:val="24"/>
          <w:szCs w:val="24"/>
        </w:rPr>
        <w:t>: Szkoła Podstawowa im. Jana Pawła II w Zagorzycach Górnych</w:t>
      </w:r>
    </w:p>
    <w:p w:rsidR="0034715C" w:rsidRDefault="0034715C" w:rsidP="003471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ED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4715C" w:rsidRPr="00D04CC0" w:rsidRDefault="0034715C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sz w:val="24"/>
          <w:szCs w:val="24"/>
        </w:rPr>
        <w:t>- uświadomienie uczniom zagrożeń dla zdrowia spowodowanych używaniem alkoholu;</w:t>
      </w:r>
    </w:p>
    <w:p w:rsidR="0034715C" w:rsidRPr="00D04CC0" w:rsidRDefault="0034715C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sz w:val="24"/>
          <w:szCs w:val="24"/>
        </w:rPr>
        <w:t>- pobudzanie do refleksji na odpowiedzialnością za własne zdrowie;</w:t>
      </w:r>
    </w:p>
    <w:p w:rsidR="0034715C" w:rsidRPr="00D04CC0" w:rsidRDefault="0034715C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sz w:val="24"/>
          <w:szCs w:val="24"/>
        </w:rPr>
        <w:t>- propagowanie zdrowego stylu życia;</w:t>
      </w:r>
    </w:p>
    <w:p w:rsidR="0034715C" w:rsidRPr="00D04CC0" w:rsidRDefault="0034715C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sz w:val="24"/>
          <w:szCs w:val="24"/>
        </w:rPr>
        <w:t>- rozwijanie dbałości o etyczną i moralną postawę wobec siebie i innych;</w:t>
      </w:r>
    </w:p>
    <w:p w:rsidR="00D04CC0" w:rsidRPr="00D04CC0" w:rsidRDefault="0034715C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hAnsi="Times New Roman" w:cs="Times New Roman"/>
          <w:sz w:val="24"/>
          <w:szCs w:val="24"/>
        </w:rPr>
        <w:t>- dostarczenie możliwości twórczego podejścia do konkursu</w:t>
      </w:r>
    </w:p>
    <w:p w:rsidR="00D04CC0" w:rsidRPr="00D04CC0" w:rsidRDefault="00D04CC0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  <w:r w:rsidRPr="00D04CC0">
        <w:rPr>
          <w:rFonts w:ascii="Times New Roman" w:eastAsia="Times New Roman" w:hAnsi="Times New Roman" w:cs="Times New Roman"/>
          <w:sz w:val="24"/>
          <w:szCs w:val="24"/>
          <w:lang w:eastAsia="pl-PL"/>
        </w:rPr>
        <w:t>-  pokazanie pozytywnych cech życia w trzeźwości.</w:t>
      </w:r>
    </w:p>
    <w:p w:rsidR="00D04CC0" w:rsidRPr="00D04CC0" w:rsidRDefault="00D04CC0" w:rsidP="00D04CC0">
      <w:pPr>
        <w:pStyle w:val="Akapitzlist"/>
        <w:spacing w:after="0" w:line="360" w:lineRule="auto"/>
        <w:ind w:left="505"/>
        <w:jc w:val="both"/>
        <w:rPr>
          <w:rFonts w:ascii="Times New Roman" w:hAnsi="Times New Roman" w:cs="Times New Roman"/>
          <w:sz w:val="24"/>
          <w:szCs w:val="24"/>
        </w:rPr>
      </w:pPr>
    </w:p>
    <w:p w:rsidR="0034715C" w:rsidRPr="00CC3C0D" w:rsidRDefault="0034715C" w:rsidP="0034715C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C0D">
        <w:rPr>
          <w:rFonts w:ascii="Times New Roman" w:hAnsi="Times New Roman" w:cs="Times New Roman"/>
          <w:b/>
          <w:sz w:val="24"/>
          <w:szCs w:val="24"/>
        </w:rPr>
        <w:t>3. Formy konkursu:</w:t>
      </w:r>
    </w:p>
    <w:p w:rsidR="0034715C" w:rsidRDefault="0034715C" w:rsidP="00D04CC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konkurs wiedzy o zagrożeniach wynikających ze spożycia alkoholu</w:t>
      </w:r>
      <w:r w:rsidR="00D04CC0">
        <w:rPr>
          <w:rFonts w:ascii="Times New Roman" w:hAnsi="Times New Roman" w:cs="Times New Roman"/>
          <w:sz w:val="24"/>
          <w:szCs w:val="24"/>
        </w:rPr>
        <w:t xml:space="preserve"> (dla klas V-VIII)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715C" w:rsidRDefault="0034715C" w:rsidP="00D04CC0">
      <w:pPr>
        <w:pStyle w:val="Akapitzlist"/>
        <w:spacing w:line="360" w:lineRule="auto"/>
        <w:ind w:left="426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konkurs plastyczny</w:t>
      </w:r>
      <w:r w:rsidR="00D04CC0">
        <w:rPr>
          <w:rFonts w:ascii="Times New Roman" w:hAnsi="Times New Roman" w:cs="Times New Roman"/>
          <w:sz w:val="24"/>
          <w:szCs w:val="24"/>
        </w:rPr>
        <w:t xml:space="preserve"> (dla klas I-VIII),</w:t>
      </w:r>
    </w:p>
    <w:p w:rsidR="00B66BE5" w:rsidRPr="00B66BE5" w:rsidRDefault="00B66BE5" w:rsidP="00B66BE5">
      <w:pPr>
        <w:pStyle w:val="listparagraph"/>
        <w:shd w:val="clear" w:color="auto" w:fill="FFFFFF"/>
        <w:spacing w:before="0" w:beforeAutospacing="0" w:after="0" w:afterAutospacing="0" w:line="360" w:lineRule="auto"/>
        <w:ind w:left="567" w:hanging="567"/>
      </w:pPr>
      <w:r>
        <w:rPr>
          <w:rStyle w:val="Pogrubienie"/>
        </w:rPr>
        <w:t>4</w:t>
      </w:r>
      <w:r w:rsidRPr="00B66BE5">
        <w:rPr>
          <w:rStyle w:val="Pogrubienie"/>
        </w:rPr>
        <w:t>. Wymogi pracy konkursowej:</w:t>
      </w:r>
      <w:r w:rsidRPr="00B66BE5">
        <w:rPr>
          <w:b/>
          <w:bCs/>
        </w:rPr>
        <w:br/>
      </w:r>
      <w:r w:rsidRPr="00B66BE5">
        <w:t>a) format prac: A3,A4 – dla formy plastycznej,</w:t>
      </w:r>
      <w:r w:rsidRPr="00B66BE5">
        <w:br/>
        <w:t>b) technika prac: dowolna,</w:t>
      </w:r>
      <w:r w:rsidRPr="00B66BE5">
        <w:br/>
        <w:t>c) praca musi być opisana w następny sposób: z tyłu pracy powinno znaleźć się imię,  </w:t>
      </w:r>
    </w:p>
    <w:p w:rsidR="00B66BE5" w:rsidRPr="00B66BE5" w:rsidRDefault="00B66BE5" w:rsidP="00B66BE5">
      <w:pPr>
        <w:pStyle w:val="listparagraph"/>
        <w:shd w:val="clear" w:color="auto" w:fill="FFFFFF"/>
        <w:spacing w:before="0" w:beforeAutospacing="0" w:after="0" w:afterAutospacing="0" w:line="360" w:lineRule="auto"/>
        <w:ind w:left="567" w:hanging="567"/>
      </w:pPr>
      <w:r w:rsidRPr="00B66BE5">
        <w:t>           nazwisko, klasa uczestnika  konkursu.</w:t>
      </w:r>
    </w:p>
    <w:p w:rsidR="00B66BE5" w:rsidRDefault="00B66BE5" w:rsidP="00B66BE5">
      <w:pPr>
        <w:pStyle w:val="listparagraph"/>
        <w:shd w:val="clear" w:color="auto" w:fill="FFFFFF"/>
        <w:spacing w:before="0" w:beforeAutospacing="0" w:after="0" w:afterAutospacing="0" w:line="360" w:lineRule="auto"/>
        <w:ind w:left="567" w:hanging="567"/>
      </w:pPr>
      <w:r w:rsidRPr="00B66BE5">
        <w:t xml:space="preserve">  </w:t>
      </w:r>
      <w:r>
        <w:t xml:space="preserve">       </w:t>
      </w:r>
      <w:r w:rsidRPr="00B66BE5">
        <w:t>d) każdy uczestnik konkursu może złożyć tylko jedną samodzielnie w</w:t>
      </w:r>
      <w:r>
        <w:t>ykonaną pracę</w:t>
      </w:r>
      <w:r w:rsidRPr="00B66BE5">
        <w:t xml:space="preserve"> </w:t>
      </w:r>
    </w:p>
    <w:p w:rsidR="00BD21F9" w:rsidRPr="00B66BE5" w:rsidRDefault="00BD21F9" w:rsidP="00BD21F9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B6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6BE5">
        <w:rPr>
          <w:rFonts w:ascii="Times New Roman" w:hAnsi="Times New Roman" w:cs="Times New Roman"/>
          <w:sz w:val="24"/>
          <w:szCs w:val="24"/>
        </w:rPr>
        <w:t xml:space="preserve">race muszą być poświęcone tematyce </w:t>
      </w:r>
      <w:r>
        <w:rPr>
          <w:rFonts w:ascii="Times New Roman" w:hAnsi="Times New Roman" w:cs="Times New Roman"/>
          <w:sz w:val="24"/>
          <w:szCs w:val="24"/>
        </w:rPr>
        <w:t xml:space="preserve">antyalkoholowej </w:t>
      </w:r>
      <w:r w:rsidRPr="00B66BE5">
        <w:rPr>
          <w:rFonts w:ascii="Times New Roman" w:hAnsi="Times New Roman" w:cs="Times New Roman"/>
          <w:sz w:val="24"/>
          <w:szCs w:val="24"/>
        </w:rPr>
        <w:t xml:space="preserve">i zdrowego trybu życia. </w:t>
      </w:r>
    </w:p>
    <w:p w:rsidR="00B66BE5" w:rsidRDefault="00B66BE5" w:rsidP="00B66BE5">
      <w:pPr>
        <w:pStyle w:val="listparagraph"/>
        <w:shd w:val="clear" w:color="auto" w:fill="FFFFFF"/>
        <w:spacing w:before="0" w:beforeAutospacing="0" w:after="0" w:afterAutospacing="0"/>
      </w:pPr>
    </w:p>
    <w:p w:rsidR="0034715C" w:rsidRDefault="00B66BE5" w:rsidP="00B66BE5">
      <w:pPr>
        <w:pStyle w:val="listparagraph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5. </w:t>
      </w:r>
      <w:r w:rsidR="0034715C" w:rsidRPr="00CC3C0D">
        <w:rPr>
          <w:b/>
        </w:rPr>
        <w:t>Zagadnienia do konkursu:</w:t>
      </w:r>
    </w:p>
    <w:p w:rsidR="00D04CC0" w:rsidRPr="00CC3C0D" w:rsidRDefault="00D04CC0" w:rsidP="00B66BE5">
      <w:pPr>
        <w:pStyle w:val="listparagraph"/>
        <w:shd w:val="clear" w:color="auto" w:fill="FFFFFF"/>
        <w:spacing w:before="0" w:beforeAutospacing="0" w:after="0" w:afterAutospacing="0"/>
        <w:rPr>
          <w:b/>
        </w:rPr>
      </w:pPr>
    </w:p>
    <w:p w:rsidR="0034715C" w:rsidRPr="009269DF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szkodliwość działania alkoholu na organizm młodego człowieka,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skutki picia alkoholu,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ludzie piją alkohol?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alkoholizm jako choroba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instytucje, które zajmują się pomocą ludziom uzależnionym i ich rodzinom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sygnały ostrzegawcze świadczące o problemie alkoholowym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osobom dotkniętym problemem alkoholowym</w:t>
      </w:r>
    </w:p>
    <w:p w:rsidR="0034715C" w:rsidRDefault="0034715C" w:rsidP="0034715C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34715C" w:rsidRDefault="0034715C" w:rsidP="003471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EB">
        <w:rPr>
          <w:rFonts w:ascii="Times New Roman" w:hAnsi="Times New Roman" w:cs="Times New Roman"/>
          <w:b/>
          <w:sz w:val="24"/>
          <w:szCs w:val="24"/>
        </w:rPr>
        <w:lastRenderedPageBreak/>
        <w:t>Zagadnienia oraz materiały</w:t>
      </w:r>
      <w:r>
        <w:rPr>
          <w:rFonts w:ascii="Times New Roman" w:hAnsi="Times New Roman" w:cs="Times New Roman"/>
          <w:sz w:val="24"/>
          <w:szCs w:val="24"/>
        </w:rPr>
        <w:t xml:space="preserve"> informacyjne dostępne w bibliotece szkolnej.</w:t>
      </w:r>
    </w:p>
    <w:p w:rsidR="0034715C" w:rsidRDefault="0034715C" w:rsidP="003471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EB">
        <w:rPr>
          <w:rFonts w:ascii="Times New Roman" w:hAnsi="Times New Roman" w:cs="Times New Roman"/>
          <w:b/>
          <w:sz w:val="24"/>
          <w:szCs w:val="24"/>
        </w:rPr>
        <w:t>Konkursowi będzie towarzyszyła wystawa prac plastycznych</w:t>
      </w:r>
      <w:r>
        <w:rPr>
          <w:rFonts w:ascii="Times New Roman" w:hAnsi="Times New Roman" w:cs="Times New Roman"/>
          <w:sz w:val="24"/>
          <w:szCs w:val="24"/>
        </w:rPr>
        <w:t xml:space="preserve"> zorganizowana na </w:t>
      </w:r>
      <w:r w:rsidR="00196AFA">
        <w:rPr>
          <w:rFonts w:ascii="Times New Roman" w:hAnsi="Times New Roman" w:cs="Times New Roman"/>
          <w:sz w:val="24"/>
          <w:szCs w:val="24"/>
        </w:rPr>
        <w:t>korytarzu</w:t>
      </w:r>
      <w:r>
        <w:rPr>
          <w:rFonts w:ascii="Times New Roman" w:hAnsi="Times New Roman" w:cs="Times New Roman"/>
          <w:sz w:val="24"/>
          <w:szCs w:val="24"/>
        </w:rPr>
        <w:t xml:space="preserve"> szkolnym.</w:t>
      </w:r>
    </w:p>
    <w:p w:rsidR="0034715C" w:rsidRDefault="0034715C" w:rsidP="003471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EB">
        <w:rPr>
          <w:rFonts w:ascii="Times New Roman" w:hAnsi="Times New Roman" w:cs="Times New Roman"/>
          <w:b/>
          <w:sz w:val="24"/>
          <w:szCs w:val="24"/>
        </w:rPr>
        <w:t>Czas trwania konkursu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6AFA">
        <w:rPr>
          <w:rFonts w:ascii="Times New Roman" w:hAnsi="Times New Roman" w:cs="Times New Roman"/>
          <w:sz w:val="24"/>
          <w:szCs w:val="24"/>
        </w:rPr>
        <w:t xml:space="preserve"> </w:t>
      </w:r>
      <w:r w:rsidR="0022100E">
        <w:rPr>
          <w:rFonts w:ascii="Times New Roman" w:hAnsi="Times New Roman" w:cs="Times New Roman"/>
          <w:sz w:val="24"/>
          <w:szCs w:val="24"/>
        </w:rPr>
        <w:t xml:space="preserve">3 </w:t>
      </w:r>
      <w:r w:rsidR="00B626D3">
        <w:rPr>
          <w:rFonts w:ascii="Times New Roman" w:hAnsi="Times New Roman" w:cs="Times New Roman"/>
          <w:sz w:val="24"/>
          <w:szCs w:val="24"/>
        </w:rPr>
        <w:t>listopada</w:t>
      </w:r>
      <w:r w:rsidR="00196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10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00E">
        <w:rPr>
          <w:rFonts w:ascii="Times New Roman" w:hAnsi="Times New Roman" w:cs="Times New Roman"/>
          <w:sz w:val="24"/>
          <w:szCs w:val="24"/>
        </w:rPr>
        <w:t>grudnia</w:t>
      </w:r>
      <w:r w:rsidR="00B66BE5">
        <w:rPr>
          <w:rFonts w:ascii="Times New Roman" w:hAnsi="Times New Roman" w:cs="Times New Roman"/>
          <w:sz w:val="24"/>
          <w:szCs w:val="24"/>
        </w:rPr>
        <w:t xml:space="preserve"> 2023</w:t>
      </w:r>
      <w:r w:rsidR="00D04CC0">
        <w:rPr>
          <w:rFonts w:ascii="Times New Roman" w:hAnsi="Times New Roman" w:cs="Times New Roman"/>
          <w:sz w:val="24"/>
          <w:szCs w:val="24"/>
        </w:rPr>
        <w:t>.</w:t>
      </w:r>
    </w:p>
    <w:p w:rsidR="0022100E" w:rsidRPr="00B66BE5" w:rsidRDefault="0034715C" w:rsidP="00764B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5">
        <w:rPr>
          <w:rFonts w:ascii="Times New Roman" w:hAnsi="Times New Roman" w:cs="Times New Roman"/>
          <w:b/>
          <w:sz w:val="24"/>
          <w:szCs w:val="24"/>
        </w:rPr>
        <w:t>Fundatorem nagród</w:t>
      </w:r>
      <w:r w:rsidRPr="00B66BE5">
        <w:rPr>
          <w:rFonts w:ascii="Times New Roman" w:hAnsi="Times New Roman" w:cs="Times New Roman"/>
          <w:sz w:val="24"/>
          <w:szCs w:val="24"/>
        </w:rPr>
        <w:t xml:space="preserve"> jest Gmi</w:t>
      </w:r>
      <w:r w:rsidR="0022100E" w:rsidRPr="00B66BE5">
        <w:rPr>
          <w:rFonts w:ascii="Times New Roman" w:hAnsi="Times New Roman" w:cs="Times New Roman"/>
          <w:sz w:val="24"/>
          <w:szCs w:val="24"/>
        </w:rPr>
        <w:t>na Sędziszów Małopolski</w:t>
      </w:r>
      <w:r w:rsidR="00D04CC0">
        <w:rPr>
          <w:rFonts w:ascii="Times New Roman" w:hAnsi="Times New Roman" w:cs="Times New Roman"/>
          <w:sz w:val="24"/>
          <w:szCs w:val="24"/>
        </w:rPr>
        <w:t>.</w:t>
      </w:r>
    </w:p>
    <w:p w:rsidR="0034715C" w:rsidRPr="00B66BE5" w:rsidRDefault="0034715C" w:rsidP="00764B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E5">
        <w:rPr>
          <w:rFonts w:ascii="Times New Roman" w:hAnsi="Times New Roman" w:cs="Times New Roman"/>
          <w:b/>
          <w:sz w:val="24"/>
          <w:szCs w:val="24"/>
        </w:rPr>
        <w:t>Dokumentacja</w:t>
      </w:r>
      <w:r w:rsidRPr="00B66BE5">
        <w:rPr>
          <w:rFonts w:ascii="Times New Roman" w:hAnsi="Times New Roman" w:cs="Times New Roman"/>
          <w:sz w:val="24"/>
          <w:szCs w:val="24"/>
        </w:rPr>
        <w:t xml:space="preserve"> z przeprowadzonego konkursu jest podstawą do otrzymania zwrotu środków za zakupione nagrody dla wszystkich uczestników konkursu.</w:t>
      </w:r>
    </w:p>
    <w:p w:rsidR="0022100E" w:rsidRPr="00B66BE5" w:rsidRDefault="0022100E" w:rsidP="002210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E5">
        <w:rPr>
          <w:rFonts w:ascii="Times New Roman" w:hAnsi="Times New Roman" w:cs="Times New Roman"/>
          <w:b/>
          <w:sz w:val="24"/>
          <w:szCs w:val="24"/>
        </w:rPr>
        <w:t xml:space="preserve"> Ogólne informacje o konkursie: </w:t>
      </w:r>
    </w:p>
    <w:p w:rsidR="0022100E" w:rsidRPr="00B66BE5" w:rsidRDefault="0022100E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66BE5">
        <w:rPr>
          <w:rFonts w:ascii="Times New Roman" w:hAnsi="Times New Roman" w:cs="Times New Roman"/>
          <w:sz w:val="24"/>
          <w:szCs w:val="24"/>
        </w:rPr>
        <w:t xml:space="preserve">3. Prace </w:t>
      </w:r>
      <w:r w:rsidR="00D04CC0">
        <w:rPr>
          <w:rFonts w:ascii="Times New Roman" w:hAnsi="Times New Roman" w:cs="Times New Roman"/>
          <w:sz w:val="24"/>
          <w:szCs w:val="24"/>
        </w:rPr>
        <w:t xml:space="preserve">plastyczne </w:t>
      </w:r>
      <w:r w:rsidRPr="00B66BE5">
        <w:rPr>
          <w:rFonts w:ascii="Times New Roman" w:hAnsi="Times New Roman" w:cs="Times New Roman"/>
          <w:sz w:val="24"/>
          <w:szCs w:val="24"/>
        </w:rPr>
        <w:t>należy dostarczyć do pedagoga szkolnego</w:t>
      </w:r>
      <w:r w:rsidR="00EE657D">
        <w:rPr>
          <w:rFonts w:ascii="Times New Roman" w:hAnsi="Times New Roman" w:cs="Times New Roman"/>
          <w:sz w:val="24"/>
          <w:szCs w:val="24"/>
        </w:rPr>
        <w:t>/wychowawców</w:t>
      </w:r>
      <w:bookmarkStart w:id="0" w:name="_GoBack"/>
      <w:bookmarkEnd w:id="0"/>
      <w:r w:rsidRPr="00B66BE5">
        <w:rPr>
          <w:rFonts w:ascii="Times New Roman" w:hAnsi="Times New Roman" w:cs="Times New Roman"/>
          <w:sz w:val="24"/>
          <w:szCs w:val="24"/>
        </w:rPr>
        <w:t xml:space="preserve"> do</w:t>
      </w:r>
      <w:r w:rsidRPr="00D04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57D">
        <w:rPr>
          <w:rFonts w:ascii="Times New Roman" w:hAnsi="Times New Roman" w:cs="Times New Roman"/>
          <w:b/>
          <w:sz w:val="24"/>
          <w:szCs w:val="24"/>
        </w:rPr>
        <w:t>22 listopada</w:t>
      </w:r>
    </w:p>
    <w:p w:rsidR="0022100E" w:rsidRPr="00D04CC0" w:rsidRDefault="0022100E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BE5">
        <w:rPr>
          <w:rFonts w:ascii="Times New Roman" w:hAnsi="Times New Roman" w:cs="Times New Roman"/>
          <w:sz w:val="24"/>
          <w:szCs w:val="24"/>
        </w:rPr>
        <w:t xml:space="preserve">4. Konkurs wiedzy zostanie przeprowadzony </w:t>
      </w:r>
      <w:r w:rsidRPr="00D04CC0">
        <w:rPr>
          <w:rFonts w:ascii="Times New Roman" w:hAnsi="Times New Roman" w:cs="Times New Roman"/>
          <w:b/>
          <w:sz w:val="24"/>
          <w:szCs w:val="24"/>
        </w:rPr>
        <w:t>22 listopada.</w:t>
      </w:r>
    </w:p>
    <w:p w:rsidR="0022100E" w:rsidRPr="00D04CC0" w:rsidRDefault="00B66BE5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4CC0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r w:rsidR="0022100E" w:rsidRPr="00D04CC0">
        <w:rPr>
          <w:rFonts w:ascii="Times New Roman" w:hAnsi="Times New Roman" w:cs="Times New Roman"/>
          <w:sz w:val="24"/>
          <w:szCs w:val="24"/>
          <w:u w:val="single"/>
        </w:rPr>
        <w:t xml:space="preserve">Prace </w:t>
      </w:r>
      <w:r w:rsidR="00D04CC0">
        <w:rPr>
          <w:rFonts w:ascii="Times New Roman" w:hAnsi="Times New Roman" w:cs="Times New Roman"/>
          <w:sz w:val="24"/>
          <w:szCs w:val="24"/>
          <w:u w:val="single"/>
        </w:rPr>
        <w:t xml:space="preserve">plastyczne </w:t>
      </w:r>
      <w:r w:rsidR="0022100E" w:rsidRPr="00D04CC0">
        <w:rPr>
          <w:rFonts w:ascii="Times New Roman" w:hAnsi="Times New Roman" w:cs="Times New Roman"/>
          <w:sz w:val="24"/>
          <w:szCs w:val="24"/>
          <w:u w:val="single"/>
        </w:rPr>
        <w:t>oceniane będą w</w:t>
      </w:r>
      <w:r w:rsidRPr="00D04CC0">
        <w:rPr>
          <w:rFonts w:ascii="Times New Roman" w:hAnsi="Times New Roman" w:cs="Times New Roman"/>
          <w:sz w:val="24"/>
          <w:szCs w:val="24"/>
          <w:u w:val="single"/>
        </w:rPr>
        <w:t xml:space="preserve"> dwóch</w:t>
      </w:r>
      <w:r w:rsidR="0022100E" w:rsidRPr="00D04CC0">
        <w:rPr>
          <w:rFonts w:ascii="Times New Roman" w:hAnsi="Times New Roman" w:cs="Times New Roman"/>
          <w:sz w:val="24"/>
          <w:szCs w:val="24"/>
          <w:u w:val="single"/>
        </w:rPr>
        <w:t xml:space="preserve"> kategoriach wiekowych:</w:t>
      </w:r>
    </w:p>
    <w:p w:rsidR="0022100E" w:rsidRPr="00B66BE5" w:rsidRDefault="00B66BE5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uczniowie klas I – III,</w:t>
      </w:r>
    </w:p>
    <w:p w:rsidR="0022100E" w:rsidRPr="00B66BE5" w:rsidRDefault="0022100E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66BE5">
        <w:rPr>
          <w:rFonts w:ascii="Times New Roman" w:hAnsi="Times New Roman" w:cs="Times New Roman"/>
          <w:sz w:val="24"/>
          <w:szCs w:val="24"/>
        </w:rPr>
        <w:t>b) uczniowie klas IV – VIII</w:t>
      </w:r>
    </w:p>
    <w:p w:rsidR="0022100E" w:rsidRPr="00B66BE5" w:rsidRDefault="00B66BE5" w:rsidP="0022100E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100E" w:rsidRPr="00B66BE5">
        <w:rPr>
          <w:rFonts w:ascii="Times New Roman" w:hAnsi="Times New Roman" w:cs="Times New Roman"/>
          <w:sz w:val="24"/>
          <w:szCs w:val="24"/>
        </w:rPr>
        <w:t xml:space="preserve">. Jury wyłoni najlepsze prace, przede wszystkim biorąc pod uwagę: interesujące ujęcie tematu, oryginalność, treść, użyte materiały, walory estetyczne (kompozycja, dobór barw, technika). </w:t>
      </w:r>
    </w:p>
    <w:p w:rsidR="00BE0BAE" w:rsidRPr="00B66BE5" w:rsidRDefault="00BE0BAE">
      <w:pPr>
        <w:rPr>
          <w:rFonts w:ascii="Times New Roman" w:hAnsi="Times New Roman" w:cs="Times New Roman"/>
          <w:sz w:val="24"/>
          <w:szCs w:val="24"/>
        </w:rPr>
      </w:pPr>
    </w:p>
    <w:sectPr w:rsidR="00BE0BAE" w:rsidRPr="00B66BE5" w:rsidSect="002568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D9" w:rsidRDefault="00E609D9" w:rsidP="00B66BE5">
      <w:pPr>
        <w:spacing w:after="0" w:line="240" w:lineRule="auto"/>
      </w:pPr>
      <w:r>
        <w:separator/>
      </w:r>
    </w:p>
  </w:endnote>
  <w:endnote w:type="continuationSeparator" w:id="0">
    <w:p w:rsidR="00E609D9" w:rsidRDefault="00E609D9" w:rsidP="00B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722688"/>
      <w:docPartObj>
        <w:docPartGallery w:val="Page Numbers (Bottom of Page)"/>
        <w:docPartUnique/>
      </w:docPartObj>
    </w:sdtPr>
    <w:sdtEndPr/>
    <w:sdtContent>
      <w:p w:rsidR="00B66BE5" w:rsidRDefault="00B66B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7D">
          <w:rPr>
            <w:noProof/>
          </w:rPr>
          <w:t>1</w:t>
        </w:r>
        <w:r>
          <w:fldChar w:fldCharType="end"/>
        </w:r>
      </w:p>
    </w:sdtContent>
  </w:sdt>
  <w:p w:rsidR="00B66BE5" w:rsidRDefault="00B6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D9" w:rsidRDefault="00E609D9" w:rsidP="00B66BE5">
      <w:pPr>
        <w:spacing w:after="0" w:line="240" w:lineRule="auto"/>
      </w:pPr>
      <w:r>
        <w:separator/>
      </w:r>
    </w:p>
  </w:footnote>
  <w:footnote w:type="continuationSeparator" w:id="0">
    <w:p w:rsidR="00E609D9" w:rsidRDefault="00E609D9" w:rsidP="00B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7AF8"/>
    <w:multiLevelType w:val="hybridMultilevel"/>
    <w:tmpl w:val="DC625674"/>
    <w:lvl w:ilvl="0" w:tplc="166EF78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29642EE"/>
    <w:multiLevelType w:val="multilevel"/>
    <w:tmpl w:val="B0E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64E01"/>
    <w:multiLevelType w:val="multilevel"/>
    <w:tmpl w:val="69CC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5EB4"/>
    <w:multiLevelType w:val="hybridMultilevel"/>
    <w:tmpl w:val="174281C6"/>
    <w:lvl w:ilvl="0" w:tplc="0DBE82F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5C"/>
    <w:rsid w:val="00196AFA"/>
    <w:rsid w:val="0022100E"/>
    <w:rsid w:val="0034715C"/>
    <w:rsid w:val="00843708"/>
    <w:rsid w:val="008B231C"/>
    <w:rsid w:val="009E3776"/>
    <w:rsid w:val="00A445A1"/>
    <w:rsid w:val="00B626D3"/>
    <w:rsid w:val="00B66BE5"/>
    <w:rsid w:val="00BD21F9"/>
    <w:rsid w:val="00BE0BAE"/>
    <w:rsid w:val="00BE0D6B"/>
    <w:rsid w:val="00D04CC0"/>
    <w:rsid w:val="00E609D9"/>
    <w:rsid w:val="00EE657D"/>
    <w:rsid w:val="00F5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9E55"/>
  <w15:docId w15:val="{622638FF-2DFE-49F7-827B-16E1D97F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15C"/>
    <w:pPr>
      <w:ind w:left="720"/>
      <w:contextualSpacing/>
    </w:pPr>
  </w:style>
  <w:style w:type="paragraph" w:customStyle="1" w:styleId="listparagraph">
    <w:name w:val="listparagraph"/>
    <w:basedOn w:val="Normalny"/>
    <w:rsid w:val="00B6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B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E5"/>
  </w:style>
  <w:style w:type="paragraph" w:styleId="Stopka">
    <w:name w:val="footer"/>
    <w:basedOn w:val="Normalny"/>
    <w:link w:val="StopkaZnak"/>
    <w:uiPriority w:val="99"/>
    <w:unhideWhenUsed/>
    <w:rsid w:val="00B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Bambus</dc:creator>
  <cp:lastModifiedBy>SP</cp:lastModifiedBy>
  <cp:revision>4</cp:revision>
  <cp:lastPrinted>2018-11-06T11:22:00Z</cp:lastPrinted>
  <dcterms:created xsi:type="dcterms:W3CDTF">2023-10-30T07:02:00Z</dcterms:created>
  <dcterms:modified xsi:type="dcterms:W3CDTF">2023-10-30T08:11:00Z</dcterms:modified>
</cp:coreProperties>
</file>